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9FCA" w14:textId="77777777" w:rsidR="00A37062" w:rsidRDefault="00E01FE9" w:rsidP="002B4F75">
      <w:pPr>
        <w:jc w:val="center"/>
        <w:rPr>
          <w:rFonts w:ascii="Arial" w:hAnsi="Arial" w:cs="Arial"/>
          <w:b/>
        </w:rPr>
      </w:pPr>
      <w:r w:rsidRPr="00E01FE9">
        <w:rPr>
          <w:rFonts w:ascii="Arial" w:hAnsi="Arial" w:cs="Arial"/>
          <w:b/>
          <w:noProof/>
        </w:rPr>
        <mc:AlternateContent>
          <mc:Choice Requires="wps">
            <w:drawing>
              <wp:anchor distT="0" distB="0" distL="114300" distR="114300" simplePos="0" relativeHeight="251662336" behindDoc="0" locked="0" layoutInCell="1" allowOverlap="1" wp14:anchorId="23C77B38" wp14:editId="36CED535">
                <wp:simplePos x="0" y="0"/>
                <wp:positionH relativeFrom="column">
                  <wp:posOffset>3933825</wp:posOffset>
                </wp:positionH>
                <wp:positionV relativeFrom="paragraph">
                  <wp:posOffset>-142875</wp:posOffset>
                </wp:positionV>
                <wp:extent cx="1720850"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33400"/>
                        </a:xfrm>
                        <a:prstGeom prst="rect">
                          <a:avLst/>
                        </a:prstGeom>
                        <a:noFill/>
                        <a:ln w="9525">
                          <a:noFill/>
                          <a:miter lim="800000"/>
                          <a:headEnd/>
                          <a:tailEnd/>
                        </a:ln>
                      </wps:spPr>
                      <wps:txbx>
                        <w:txbxContent>
                          <w:p w14:paraId="7D04A4FD" w14:textId="7DF72288" w:rsidR="00E01FE9" w:rsidRPr="005B6D6F" w:rsidRDefault="00BB0409" w:rsidP="00BB0409">
                            <w:pPr>
                              <w:spacing w:after="0" w:line="240" w:lineRule="auto"/>
                              <w:jc w:val="center"/>
                              <w:rPr>
                                <w:sz w:val="24"/>
                                <w:szCs w:val="24"/>
                              </w:rPr>
                            </w:pPr>
                            <w:r w:rsidRPr="005B6D6F">
                              <w:rPr>
                                <w:rFonts w:ascii="Poor Richard" w:hAnsi="Poor Richard" w:cs="Arial"/>
                                <w:bCs/>
                                <w:sz w:val="32"/>
                                <w:szCs w:val="32"/>
                              </w:rPr>
                              <w:t>New Otley Road</w:t>
                            </w:r>
                            <w:r w:rsidRPr="005B6D6F">
                              <w:rPr>
                                <w:rFonts w:ascii="Arial" w:hAnsi="Arial" w:cs="Arial"/>
                                <w:b/>
                                <w:sz w:val="24"/>
                                <w:szCs w:val="24"/>
                              </w:rPr>
                              <w:t xml:space="preserve"> </w:t>
                            </w:r>
                            <w:r w:rsidRPr="005B6D6F">
                              <w:rPr>
                                <w:rFonts w:ascii="Poor Richard" w:hAnsi="Poor Richard" w:cs="Arial"/>
                                <w:bCs/>
                                <w:sz w:val="32"/>
                                <w:szCs w:val="32"/>
                              </w:rPr>
                              <w:t>Medical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77B38" id="_x0000_t202" coordsize="21600,21600" o:spt="202" path="m,l,21600r21600,l21600,xe">
                <v:stroke joinstyle="miter"/>
                <v:path gradientshapeok="t" o:connecttype="rect"/>
              </v:shapetype>
              <v:shape id="Text Box 2" o:spid="_x0000_s1026" type="#_x0000_t202" style="position:absolute;left:0;text-align:left;margin-left:309.75pt;margin-top:-11.25pt;width:13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" filled="f" stroked="f">
                <v:textbox>
                  <w:txbxContent>
                    <w:p w14:paraId="7D04A4FD" w14:textId="7DF72288" w:rsidR="00E01FE9" w:rsidRPr="005B6D6F" w:rsidRDefault="00BB0409" w:rsidP="00BB0409">
                      <w:pPr>
                        <w:spacing w:after="0" w:line="240" w:lineRule="auto"/>
                        <w:jc w:val="center"/>
                        <w:rPr>
                          <w:sz w:val="24"/>
                          <w:szCs w:val="24"/>
                        </w:rPr>
                      </w:pPr>
                      <w:r w:rsidRPr="005B6D6F">
                        <w:rPr>
                          <w:rFonts w:ascii="Poor Richard" w:hAnsi="Poor Richard" w:cs="Arial"/>
                          <w:bCs/>
                          <w:sz w:val="32"/>
                          <w:szCs w:val="32"/>
                        </w:rPr>
                        <w:t>New Otley Road</w:t>
                      </w:r>
                      <w:r w:rsidRPr="005B6D6F">
                        <w:rPr>
                          <w:rFonts w:ascii="Arial" w:hAnsi="Arial" w:cs="Arial"/>
                          <w:b/>
                          <w:sz w:val="24"/>
                          <w:szCs w:val="24"/>
                        </w:rPr>
                        <w:t xml:space="preserve"> </w:t>
                      </w:r>
                      <w:r w:rsidRPr="005B6D6F">
                        <w:rPr>
                          <w:rFonts w:ascii="Poor Richard" w:hAnsi="Poor Richard" w:cs="Arial"/>
                          <w:bCs/>
                          <w:sz w:val="32"/>
                          <w:szCs w:val="32"/>
                        </w:rPr>
                        <w:t>Medical Practice</w:t>
                      </w:r>
                    </w:p>
                  </w:txbxContent>
                </v:textbox>
              </v:shape>
            </w:pict>
          </mc:Fallback>
        </mc:AlternateContent>
      </w:r>
      <w:r w:rsidRPr="00E01FE9">
        <w:rPr>
          <w:rFonts w:ascii="Arial" w:hAnsi="Arial" w:cs="Arial"/>
          <w:b/>
          <w:noProof/>
        </w:rPr>
        <mc:AlternateContent>
          <mc:Choice Requires="wps">
            <w:drawing>
              <wp:anchor distT="0" distB="0" distL="114300" distR="114300" simplePos="0" relativeHeight="251660288" behindDoc="0" locked="0" layoutInCell="1" allowOverlap="1" wp14:anchorId="37D61F22" wp14:editId="2C751CC4">
                <wp:simplePos x="0" y="0"/>
                <wp:positionH relativeFrom="column">
                  <wp:posOffset>-476250</wp:posOffset>
                </wp:positionH>
                <wp:positionV relativeFrom="paragraph">
                  <wp:posOffset>-333375</wp:posOffset>
                </wp:positionV>
                <wp:extent cx="2095500" cy="828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noFill/>
                        <a:ln w="9525">
                          <a:noFill/>
                          <a:miter lim="800000"/>
                          <a:headEnd/>
                          <a:tailEnd/>
                        </a:ln>
                      </wps:spPr>
                      <wps:txb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1F22" id="_x0000_s1027" type="#_x0000_t202" style="position:absolute;left:0;text-align:left;margin-left:-37.5pt;margin-top:-26.25pt;width:16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" filled="f" stroked="f">
                <v:textbox>
                  <w:txbxContent>
                    <w:p w14:paraId="7A39308E" w14:textId="77777777" w:rsidR="00E01FE9" w:rsidRDefault="00E01FE9">
                      <w:r>
                        <w:rPr>
                          <w:noProof/>
                        </w:rPr>
                        <w:drawing>
                          <wp:inline distT="0" distB="0" distL="0" distR="0" wp14:anchorId="0D1FD4B8" wp14:editId="7896CA4F">
                            <wp:extent cx="15811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90114" cy="680109"/>
                                    </a:xfrm>
                                    <a:prstGeom prst="rect">
                                      <a:avLst/>
                                    </a:prstGeom>
                                    <a:noFill/>
                                    <a:ln w="9525">
                                      <a:noFill/>
                                      <a:miter lim="800000"/>
                                      <a:headEnd/>
                                      <a:tailEnd/>
                                    </a:ln>
                                  </pic:spPr>
                                </pic:pic>
                              </a:graphicData>
                            </a:graphic>
                          </wp:inline>
                        </w:drawing>
                      </w:r>
                    </w:p>
                  </w:txbxContent>
                </v:textbox>
              </v:shape>
            </w:pict>
          </mc:Fallback>
        </mc:AlternateContent>
      </w:r>
      <w:r w:rsidR="00A37062">
        <w:rPr>
          <w:rFonts w:ascii="Arial" w:hAnsi="Arial" w:cs="Arial"/>
          <w:b/>
        </w:rPr>
        <w:t xml:space="preserve"> </w:t>
      </w:r>
    </w:p>
    <w:p w14:paraId="0F01CEE5" w14:textId="77777777" w:rsidR="002A3B2A" w:rsidRDefault="002A3B2A" w:rsidP="00A37062">
      <w:pPr>
        <w:jc w:val="center"/>
        <w:rPr>
          <w:rFonts w:ascii="Arial" w:hAnsi="Arial" w:cs="Arial"/>
          <w:b/>
        </w:rPr>
      </w:pPr>
    </w:p>
    <w:p w14:paraId="536AD7BE" w14:textId="77777777" w:rsidR="00E01FE9" w:rsidRDefault="00E01FE9" w:rsidP="00A37062">
      <w:pPr>
        <w:jc w:val="center"/>
        <w:rPr>
          <w:rFonts w:ascii="Arial" w:hAnsi="Arial" w:cs="Arial"/>
          <w:b/>
          <w:sz w:val="24"/>
          <w:szCs w:val="24"/>
        </w:rPr>
      </w:pPr>
    </w:p>
    <w:p w14:paraId="3069E109" w14:textId="67064F22" w:rsidR="00326119" w:rsidRPr="005B6D6F" w:rsidRDefault="00D83D18">
      <w:pPr>
        <w:rPr>
          <w:rFonts w:ascii="Arial" w:hAnsi="Arial" w:cs="Arial"/>
          <w:b/>
          <w:sz w:val="24"/>
          <w:szCs w:val="24"/>
        </w:rPr>
      </w:pPr>
      <w:r>
        <w:rPr>
          <w:rFonts w:ascii="Arial" w:hAnsi="Arial" w:cs="Arial"/>
          <w:b/>
          <w:sz w:val="24"/>
          <w:szCs w:val="24"/>
        </w:rPr>
        <w:t xml:space="preserve">Thursday </w:t>
      </w:r>
      <w:r w:rsidR="00311571">
        <w:rPr>
          <w:rFonts w:ascii="Arial" w:hAnsi="Arial" w:cs="Arial"/>
          <w:b/>
          <w:sz w:val="24"/>
          <w:szCs w:val="24"/>
        </w:rPr>
        <w:t>25</w:t>
      </w:r>
      <w:r w:rsidR="00311571" w:rsidRPr="00311571">
        <w:rPr>
          <w:rFonts w:ascii="Arial" w:hAnsi="Arial" w:cs="Arial"/>
          <w:b/>
          <w:sz w:val="24"/>
          <w:szCs w:val="24"/>
          <w:vertAlign w:val="superscript"/>
        </w:rPr>
        <w:t>th</w:t>
      </w:r>
      <w:r w:rsidR="00311571">
        <w:rPr>
          <w:rFonts w:ascii="Arial" w:hAnsi="Arial" w:cs="Arial"/>
          <w:b/>
          <w:sz w:val="24"/>
          <w:szCs w:val="24"/>
        </w:rPr>
        <w:t xml:space="preserve"> May 2023</w:t>
      </w:r>
    </w:p>
    <w:p w14:paraId="68EAD1E9" w14:textId="7F18FE8B" w:rsidR="00FF79C1" w:rsidRPr="00BB0409" w:rsidRDefault="005B6D6F" w:rsidP="007F1904">
      <w:pPr>
        <w:spacing w:after="0" w:line="240" w:lineRule="auto"/>
        <w:rPr>
          <w:rFonts w:cstheme="minorHAnsi"/>
          <w:sz w:val="24"/>
          <w:szCs w:val="24"/>
        </w:rPr>
      </w:pPr>
      <w:r>
        <w:rPr>
          <w:rFonts w:cstheme="minorHAnsi"/>
          <w:b/>
          <w:sz w:val="24"/>
          <w:szCs w:val="24"/>
        </w:rPr>
        <w:t>Present</w:t>
      </w:r>
      <w:r w:rsidR="001F5A6E" w:rsidRPr="00BB0409">
        <w:rPr>
          <w:rFonts w:cstheme="minorHAnsi"/>
          <w:sz w:val="24"/>
          <w:szCs w:val="24"/>
        </w:rPr>
        <w:t xml:space="preserve"> –</w:t>
      </w:r>
      <w:r w:rsidR="00311571">
        <w:rPr>
          <w:rFonts w:cstheme="minorHAnsi"/>
          <w:sz w:val="24"/>
          <w:szCs w:val="24"/>
        </w:rPr>
        <w:t>Mohammed Shaid (PM)</w:t>
      </w:r>
      <w:r w:rsidR="00D37626" w:rsidRPr="00BB0409">
        <w:rPr>
          <w:rFonts w:cstheme="minorHAnsi"/>
          <w:sz w:val="24"/>
          <w:szCs w:val="24"/>
        </w:rPr>
        <w:t>,</w:t>
      </w:r>
      <w:r w:rsidR="00311571">
        <w:rPr>
          <w:rFonts w:cstheme="minorHAnsi"/>
          <w:sz w:val="24"/>
          <w:szCs w:val="24"/>
        </w:rPr>
        <w:t xml:space="preserve"> Yasmin Khan (APM),</w:t>
      </w:r>
      <w:r w:rsidR="007F1904" w:rsidRPr="00BB0409">
        <w:rPr>
          <w:rFonts w:cstheme="minorHAnsi"/>
          <w:sz w:val="24"/>
          <w:szCs w:val="24"/>
        </w:rPr>
        <w:t xml:space="preserve"> Vikki</w:t>
      </w:r>
      <w:r w:rsidR="00981AEC" w:rsidRPr="00BB0409">
        <w:rPr>
          <w:rFonts w:cstheme="minorHAnsi"/>
          <w:sz w:val="24"/>
          <w:szCs w:val="24"/>
        </w:rPr>
        <w:t xml:space="preserve"> Hunt, Patient Engagement Lead</w:t>
      </w:r>
      <w:r w:rsidR="00311571">
        <w:rPr>
          <w:rFonts w:cstheme="minorHAnsi"/>
          <w:sz w:val="24"/>
          <w:szCs w:val="24"/>
        </w:rPr>
        <w:t>.</w:t>
      </w:r>
      <w:r w:rsidR="00D83D18">
        <w:rPr>
          <w:rFonts w:cstheme="minorHAnsi"/>
          <w:sz w:val="24"/>
          <w:szCs w:val="24"/>
        </w:rPr>
        <w:t xml:space="preserve"> </w:t>
      </w:r>
    </w:p>
    <w:p w14:paraId="1383C7F7" w14:textId="1AAEA7CB" w:rsidR="000A3DF7" w:rsidRPr="00BB0409" w:rsidRDefault="007F1904" w:rsidP="007F1904">
      <w:pPr>
        <w:spacing w:after="0" w:line="240" w:lineRule="auto"/>
        <w:rPr>
          <w:rFonts w:cstheme="minorHAnsi"/>
          <w:sz w:val="24"/>
          <w:szCs w:val="24"/>
        </w:rPr>
      </w:pPr>
      <w:r w:rsidRPr="00BB0409">
        <w:rPr>
          <w:rFonts w:cstheme="minorHAnsi"/>
          <w:b/>
          <w:sz w:val="24"/>
          <w:szCs w:val="24"/>
        </w:rPr>
        <w:t>Patients</w:t>
      </w:r>
      <w:r w:rsidR="000A3DF7" w:rsidRPr="00BB0409">
        <w:rPr>
          <w:rFonts w:cstheme="minorHAnsi"/>
          <w:sz w:val="24"/>
          <w:szCs w:val="24"/>
        </w:rPr>
        <w:t xml:space="preserve">: </w:t>
      </w:r>
      <w:r w:rsidR="000F521F" w:rsidRPr="00BB0409">
        <w:rPr>
          <w:rFonts w:cstheme="minorHAnsi"/>
          <w:sz w:val="24"/>
          <w:szCs w:val="24"/>
        </w:rPr>
        <w:t xml:space="preserve"> patients </w:t>
      </w:r>
    </w:p>
    <w:p w14:paraId="419B0CEC" w14:textId="77777777" w:rsidR="000A3DF7" w:rsidRPr="00BB0409" w:rsidRDefault="000A3DF7" w:rsidP="007F1904">
      <w:pPr>
        <w:spacing w:after="0" w:line="240" w:lineRule="auto"/>
        <w:rPr>
          <w:rFonts w:cstheme="minorHAnsi"/>
          <w:sz w:val="24"/>
          <w:szCs w:val="24"/>
        </w:rPr>
      </w:pPr>
    </w:p>
    <w:p w14:paraId="744B8A6E" w14:textId="659E9A0F" w:rsidR="00B713C7" w:rsidRPr="00BB0409" w:rsidRDefault="00D83D18">
      <w:pPr>
        <w:rPr>
          <w:rFonts w:cstheme="minorHAnsi"/>
          <w:b/>
          <w:sz w:val="24"/>
          <w:szCs w:val="24"/>
        </w:rPr>
      </w:pPr>
      <w:r>
        <w:rPr>
          <w:rFonts w:cstheme="minorHAnsi"/>
          <w:b/>
          <w:sz w:val="24"/>
          <w:szCs w:val="24"/>
        </w:rPr>
        <w:t xml:space="preserve">Apologies:- </w:t>
      </w:r>
      <w:r w:rsidRPr="00D83D18">
        <w:rPr>
          <w:rFonts w:cstheme="minorHAnsi"/>
          <w:sz w:val="24"/>
          <w:szCs w:val="24"/>
        </w:rPr>
        <w:t xml:space="preserve"> </w:t>
      </w:r>
      <w:r w:rsidR="00311571">
        <w:rPr>
          <w:rFonts w:cstheme="minorHAnsi"/>
          <w:sz w:val="24"/>
          <w:szCs w:val="24"/>
        </w:rPr>
        <w:t>Dr Usman Akbar (Lead GP)</w:t>
      </w:r>
    </w:p>
    <w:p w14:paraId="110A8FDB" w14:textId="77777777" w:rsidR="00D37626" w:rsidRPr="00BB0409" w:rsidRDefault="00D37626">
      <w:pPr>
        <w:rPr>
          <w:rFonts w:cstheme="minorHAnsi"/>
          <w:b/>
          <w:sz w:val="24"/>
          <w:szCs w:val="24"/>
        </w:rPr>
      </w:pPr>
      <w:r w:rsidRPr="00BB0409">
        <w:rPr>
          <w:rFonts w:cstheme="minorHAnsi"/>
          <w:b/>
          <w:sz w:val="24"/>
          <w:szCs w:val="24"/>
        </w:rPr>
        <w:t>Welcome</w:t>
      </w:r>
    </w:p>
    <w:p w14:paraId="49C87EC6" w14:textId="1D972802" w:rsidR="00BB0409" w:rsidRDefault="00C24618">
      <w:pPr>
        <w:rPr>
          <w:rFonts w:cstheme="minorHAnsi"/>
          <w:sz w:val="24"/>
          <w:szCs w:val="24"/>
        </w:rPr>
      </w:pPr>
      <w:r w:rsidRPr="00BB0409">
        <w:rPr>
          <w:rFonts w:cstheme="minorHAnsi"/>
          <w:sz w:val="24"/>
          <w:szCs w:val="24"/>
        </w:rPr>
        <w:t xml:space="preserve">The meeting was opened at </w:t>
      </w:r>
      <w:r w:rsidR="00F44B7C" w:rsidRPr="00BB0409">
        <w:rPr>
          <w:rFonts w:cstheme="minorHAnsi"/>
          <w:sz w:val="24"/>
          <w:szCs w:val="24"/>
        </w:rPr>
        <w:t>5.</w:t>
      </w:r>
      <w:r w:rsidR="007F1904" w:rsidRPr="00BB0409">
        <w:rPr>
          <w:rFonts w:cstheme="minorHAnsi"/>
          <w:sz w:val="24"/>
          <w:szCs w:val="24"/>
        </w:rPr>
        <w:t>00</w:t>
      </w:r>
      <w:r w:rsidR="001F5A6E" w:rsidRPr="00BB0409">
        <w:rPr>
          <w:rFonts w:cstheme="minorHAnsi"/>
          <w:sz w:val="24"/>
          <w:szCs w:val="24"/>
        </w:rPr>
        <w:t>pm</w:t>
      </w:r>
      <w:r w:rsidRPr="00BB0409">
        <w:rPr>
          <w:rFonts w:cstheme="minorHAnsi"/>
          <w:sz w:val="24"/>
          <w:szCs w:val="24"/>
        </w:rPr>
        <w:t xml:space="preserve"> </w:t>
      </w:r>
      <w:r w:rsidR="00D37626" w:rsidRPr="00BB0409">
        <w:rPr>
          <w:rFonts w:cstheme="minorHAnsi"/>
          <w:sz w:val="24"/>
          <w:szCs w:val="24"/>
        </w:rPr>
        <w:t xml:space="preserve">by </w:t>
      </w:r>
      <w:r w:rsidR="00BB0409" w:rsidRPr="00BB0409">
        <w:rPr>
          <w:rFonts w:cstheme="minorHAnsi"/>
          <w:sz w:val="24"/>
          <w:szCs w:val="24"/>
        </w:rPr>
        <w:t>VH</w:t>
      </w:r>
      <w:r w:rsidR="00D37626" w:rsidRPr="00BB0409">
        <w:rPr>
          <w:rFonts w:cstheme="minorHAnsi"/>
          <w:sz w:val="24"/>
          <w:szCs w:val="24"/>
        </w:rPr>
        <w:t xml:space="preserve"> who thanked everyone for attending.</w:t>
      </w:r>
    </w:p>
    <w:p w14:paraId="704CF4C3" w14:textId="622809E1" w:rsidR="00D83D18" w:rsidRDefault="00311571" w:rsidP="00D83D18">
      <w:pPr>
        <w:spacing w:after="0" w:line="240" w:lineRule="auto"/>
        <w:rPr>
          <w:rFonts w:cstheme="minorHAnsi"/>
        </w:rPr>
      </w:pPr>
      <w:r>
        <w:rPr>
          <w:rFonts w:cstheme="minorHAnsi"/>
        </w:rPr>
        <w:t>There were some ‘new’ faces at today’s meeting – VH acknowledged this with thanks. VH discussed best way forward with meetings for both practices to meet since the practice merge. Some NOR patients would be happy to travel to Family Practice. Family Practice patients were invited to this meeting so disappointing only one turned up.</w:t>
      </w:r>
    </w:p>
    <w:p w14:paraId="350FD8AD" w14:textId="77777777" w:rsidR="00311571" w:rsidRPr="00D83D18" w:rsidRDefault="00311571" w:rsidP="00D83D18">
      <w:pPr>
        <w:spacing w:after="0" w:line="240" w:lineRule="auto"/>
        <w:rPr>
          <w:rFonts w:cstheme="minorHAnsi"/>
        </w:rPr>
      </w:pPr>
    </w:p>
    <w:p w14:paraId="340D4F25" w14:textId="77777777" w:rsidR="00311571" w:rsidRDefault="00311571" w:rsidP="00D83D18">
      <w:pPr>
        <w:spacing w:after="0" w:line="240" w:lineRule="auto"/>
        <w:rPr>
          <w:rFonts w:cstheme="minorHAnsi"/>
          <w:b/>
          <w:bCs/>
          <w:sz w:val="24"/>
          <w:szCs w:val="24"/>
        </w:rPr>
      </w:pPr>
      <w:r>
        <w:rPr>
          <w:rFonts w:cstheme="minorHAnsi"/>
          <w:b/>
          <w:bCs/>
          <w:sz w:val="24"/>
          <w:szCs w:val="24"/>
        </w:rPr>
        <w:t>PATCHS</w:t>
      </w:r>
    </w:p>
    <w:p w14:paraId="26B182AA" w14:textId="6C1B356A" w:rsidR="00D83D18" w:rsidRPr="00D83D18" w:rsidRDefault="00D83D18" w:rsidP="00D83D18">
      <w:pPr>
        <w:spacing w:after="0" w:line="240" w:lineRule="auto"/>
        <w:rPr>
          <w:rFonts w:cstheme="minorHAnsi"/>
          <w:b/>
          <w:bCs/>
          <w:sz w:val="24"/>
          <w:szCs w:val="24"/>
        </w:rPr>
      </w:pPr>
      <w:r>
        <w:rPr>
          <w:rFonts w:cstheme="minorHAnsi"/>
          <w:sz w:val="24"/>
          <w:szCs w:val="24"/>
        </w:rPr>
        <w:t xml:space="preserve">YK </w:t>
      </w:r>
      <w:r w:rsidR="00311571">
        <w:rPr>
          <w:rFonts w:cstheme="minorHAnsi"/>
          <w:sz w:val="24"/>
          <w:szCs w:val="24"/>
        </w:rPr>
        <w:t xml:space="preserve">advised patients that a new online service had been implemented by NHS England. This is known as PATCHs. PATCHS will replace the existing </w:t>
      </w:r>
      <w:proofErr w:type="spellStart"/>
      <w:r w:rsidR="00311571">
        <w:rPr>
          <w:rFonts w:cstheme="minorHAnsi"/>
          <w:sz w:val="24"/>
          <w:szCs w:val="24"/>
        </w:rPr>
        <w:t>Accuryx</w:t>
      </w:r>
      <w:proofErr w:type="spellEnd"/>
      <w:r w:rsidR="00311571">
        <w:rPr>
          <w:rFonts w:cstheme="minorHAnsi"/>
          <w:sz w:val="24"/>
          <w:szCs w:val="24"/>
        </w:rPr>
        <w:t xml:space="preserve"> service and the e-consult that patients and surgery are currently using. The practice is in early stages of the implementation and know that there are some teething problems with it. We ask for patients to bear with us while we learn to use this new system.</w:t>
      </w:r>
    </w:p>
    <w:p w14:paraId="1ABCBCBD" w14:textId="20F6FCFB" w:rsidR="004C7A8A" w:rsidRDefault="004C7A8A" w:rsidP="00D83D18">
      <w:pPr>
        <w:pStyle w:val="Default"/>
        <w:rPr>
          <w:rFonts w:asciiTheme="minorHAnsi" w:hAnsiTheme="minorHAnsi" w:cstheme="minorHAnsi"/>
        </w:rPr>
      </w:pPr>
    </w:p>
    <w:p w14:paraId="3E53DEC2" w14:textId="2940C9DD" w:rsidR="00D83D18" w:rsidRPr="00D83D18" w:rsidRDefault="00311571" w:rsidP="004C7A8A">
      <w:pPr>
        <w:pStyle w:val="Default"/>
        <w:rPr>
          <w:rFonts w:asciiTheme="minorHAnsi" w:hAnsiTheme="minorHAnsi" w:cstheme="minorHAnsi"/>
          <w:b/>
          <w:bCs/>
        </w:rPr>
      </w:pPr>
      <w:r>
        <w:rPr>
          <w:rFonts w:asciiTheme="minorHAnsi" w:hAnsiTheme="minorHAnsi" w:cstheme="minorHAnsi"/>
          <w:b/>
          <w:bCs/>
        </w:rPr>
        <w:t>Social Prescribing</w:t>
      </w:r>
    </w:p>
    <w:p w14:paraId="32AE1DC1" w14:textId="56799E8C" w:rsidR="00D83D18" w:rsidRPr="00D83D18" w:rsidRDefault="008F7AA5" w:rsidP="004C7A8A">
      <w:pPr>
        <w:pStyle w:val="Default"/>
        <w:rPr>
          <w:rFonts w:asciiTheme="minorHAnsi" w:hAnsiTheme="minorHAnsi" w:cstheme="minorHAnsi"/>
          <w:sz w:val="22"/>
          <w:szCs w:val="22"/>
        </w:rPr>
      </w:pPr>
      <w:r>
        <w:rPr>
          <w:rFonts w:asciiTheme="minorHAnsi" w:hAnsiTheme="minorHAnsi" w:cstheme="minorHAnsi"/>
          <w:sz w:val="22"/>
          <w:szCs w:val="22"/>
        </w:rPr>
        <w:t>VH reminded the meeting that there is access to Social Prescribers through the practice. We have PCN Prescribers and CLICs Prescribers. Both are vital services for patients. Khalil from CLICs (Hale) was due to attend today’s meeting and did pass on his apologies for not being able to attend today. Khalil assured VH that he would attend a future meeting.</w:t>
      </w:r>
    </w:p>
    <w:p w14:paraId="4CE64FF4" w14:textId="3A962C9E" w:rsidR="00D83D18" w:rsidRPr="00D83D18" w:rsidRDefault="00D83D18" w:rsidP="004C7A8A">
      <w:pPr>
        <w:pStyle w:val="Default"/>
        <w:rPr>
          <w:rFonts w:asciiTheme="minorHAnsi" w:hAnsiTheme="minorHAnsi" w:cstheme="minorHAnsi"/>
          <w:b/>
          <w:bCs/>
        </w:rPr>
      </w:pPr>
    </w:p>
    <w:p w14:paraId="2E3A6F3C" w14:textId="5DB786CD" w:rsidR="00D83D18" w:rsidRDefault="008F7AA5" w:rsidP="004C7A8A">
      <w:pPr>
        <w:pStyle w:val="Default"/>
        <w:rPr>
          <w:rFonts w:asciiTheme="minorHAnsi" w:hAnsiTheme="minorHAnsi" w:cstheme="minorHAnsi"/>
          <w:b/>
          <w:bCs/>
        </w:rPr>
      </w:pPr>
      <w:r>
        <w:rPr>
          <w:rFonts w:asciiTheme="minorHAnsi" w:hAnsiTheme="minorHAnsi" w:cstheme="minorHAnsi"/>
          <w:b/>
          <w:bCs/>
        </w:rPr>
        <w:t>Enhanced Access</w:t>
      </w:r>
    </w:p>
    <w:p w14:paraId="401810B8" w14:textId="47B16EB1" w:rsidR="00D83D18" w:rsidRDefault="008F7AA5" w:rsidP="004C7A8A">
      <w:pPr>
        <w:pStyle w:val="Default"/>
        <w:rPr>
          <w:rFonts w:asciiTheme="minorHAnsi" w:hAnsiTheme="minorHAnsi" w:cstheme="minorHAnsi"/>
          <w:sz w:val="22"/>
          <w:szCs w:val="22"/>
        </w:rPr>
      </w:pPr>
      <w:r>
        <w:rPr>
          <w:rFonts w:asciiTheme="minorHAnsi" w:hAnsiTheme="minorHAnsi" w:cstheme="minorHAnsi"/>
          <w:sz w:val="22"/>
          <w:szCs w:val="22"/>
        </w:rPr>
        <w:t>VH and YK reminded the meeting that patients could ask staff to look at the enhanced services that PCN and other practices offered. Patients did say that this wasn’t widely known about, and it didn’t seem fair that some patients were offered it by reception staff- but no consistency with this. YK and VH to take this feedback away to look at better way of promoting it.</w:t>
      </w:r>
      <w:r w:rsidR="00140B42">
        <w:rPr>
          <w:rFonts w:asciiTheme="minorHAnsi" w:hAnsiTheme="minorHAnsi" w:cstheme="minorHAnsi"/>
          <w:sz w:val="22"/>
          <w:szCs w:val="22"/>
        </w:rPr>
        <w:t xml:space="preserve"> YK told the meeting about the other services offered under Enhanced Access – one of them is the CAT- </w:t>
      </w:r>
      <w:r w:rsidR="00460160">
        <w:rPr>
          <w:rFonts w:asciiTheme="minorHAnsi" w:hAnsiTheme="minorHAnsi" w:cstheme="minorHAnsi"/>
          <w:sz w:val="22"/>
          <w:szCs w:val="22"/>
        </w:rPr>
        <w:t>Children’s</w:t>
      </w:r>
      <w:r w:rsidR="00140B42">
        <w:rPr>
          <w:rFonts w:asciiTheme="minorHAnsi" w:hAnsiTheme="minorHAnsi" w:cstheme="minorHAnsi"/>
          <w:sz w:val="22"/>
          <w:szCs w:val="22"/>
        </w:rPr>
        <w:t xml:space="preserve"> Acute Treatment hub which is based at Ashwell Medical Practice BD8. And the Acute Respiratory Infection (ARI) clinics for acute conditions that patients find themselves with. The Care Navigators are trained to offer these services when appropriate.</w:t>
      </w:r>
    </w:p>
    <w:p w14:paraId="09FDADE1" w14:textId="640441F7" w:rsidR="00D83D18" w:rsidRDefault="00D83D18" w:rsidP="004C7A8A">
      <w:pPr>
        <w:pStyle w:val="Default"/>
        <w:rPr>
          <w:rFonts w:asciiTheme="minorHAnsi" w:hAnsiTheme="minorHAnsi" w:cstheme="minorHAnsi"/>
          <w:sz w:val="22"/>
          <w:szCs w:val="22"/>
        </w:rPr>
      </w:pPr>
    </w:p>
    <w:p w14:paraId="12638789" w14:textId="2277208B" w:rsidR="00D83D18" w:rsidRPr="00D83D18" w:rsidRDefault="008F7AA5" w:rsidP="004C7A8A">
      <w:pPr>
        <w:pStyle w:val="Default"/>
        <w:rPr>
          <w:rFonts w:asciiTheme="minorHAnsi" w:hAnsiTheme="minorHAnsi" w:cstheme="minorHAnsi"/>
          <w:b/>
          <w:bCs/>
        </w:rPr>
      </w:pPr>
      <w:r>
        <w:rPr>
          <w:rFonts w:asciiTheme="minorHAnsi" w:hAnsiTheme="minorHAnsi" w:cstheme="minorHAnsi"/>
          <w:b/>
          <w:bCs/>
        </w:rPr>
        <w:t>PCN Services</w:t>
      </w:r>
    </w:p>
    <w:p w14:paraId="649876CB" w14:textId="3ACA3426" w:rsidR="00D83D18" w:rsidRDefault="008F7AA5" w:rsidP="004C7A8A">
      <w:pPr>
        <w:pStyle w:val="Default"/>
        <w:rPr>
          <w:rFonts w:asciiTheme="minorHAnsi" w:hAnsiTheme="minorHAnsi" w:cstheme="minorHAnsi"/>
          <w:sz w:val="22"/>
          <w:szCs w:val="22"/>
        </w:rPr>
      </w:pPr>
      <w:r>
        <w:rPr>
          <w:rFonts w:asciiTheme="minorHAnsi" w:hAnsiTheme="minorHAnsi" w:cstheme="minorHAnsi"/>
          <w:sz w:val="22"/>
          <w:szCs w:val="22"/>
        </w:rPr>
        <w:t xml:space="preserve">YK and MS spoke about the different services that our PCN offer. </w:t>
      </w:r>
      <w:r w:rsidR="00D83D18">
        <w:rPr>
          <w:rFonts w:asciiTheme="minorHAnsi" w:hAnsiTheme="minorHAnsi" w:cstheme="minorHAnsi"/>
          <w:sz w:val="22"/>
          <w:szCs w:val="22"/>
        </w:rPr>
        <w:t xml:space="preserve"> </w:t>
      </w:r>
      <w:r>
        <w:rPr>
          <w:rFonts w:asciiTheme="minorHAnsi" w:hAnsiTheme="minorHAnsi" w:cstheme="minorHAnsi"/>
          <w:sz w:val="22"/>
          <w:szCs w:val="22"/>
        </w:rPr>
        <w:t xml:space="preserve">Patients were interested to hear the different services such as Mental Health at </w:t>
      </w:r>
      <w:proofErr w:type="spellStart"/>
      <w:r>
        <w:rPr>
          <w:rFonts w:asciiTheme="minorHAnsi" w:hAnsiTheme="minorHAnsi" w:cstheme="minorHAnsi"/>
          <w:sz w:val="22"/>
          <w:szCs w:val="22"/>
        </w:rPr>
        <w:t>Barkerend</w:t>
      </w:r>
      <w:proofErr w:type="spellEnd"/>
      <w:r>
        <w:rPr>
          <w:rFonts w:asciiTheme="minorHAnsi" w:hAnsiTheme="minorHAnsi" w:cstheme="minorHAnsi"/>
          <w:sz w:val="22"/>
          <w:szCs w:val="22"/>
        </w:rPr>
        <w:t xml:space="preserve"> Health Centre, Social Prescribers and Yoga on Prescription!</w:t>
      </w:r>
    </w:p>
    <w:p w14:paraId="7C3CCC72" w14:textId="77777777" w:rsidR="00D83D18" w:rsidRDefault="00D83D18" w:rsidP="004C7A8A">
      <w:pPr>
        <w:pStyle w:val="Default"/>
        <w:rPr>
          <w:rFonts w:asciiTheme="minorHAnsi" w:hAnsiTheme="minorHAnsi" w:cstheme="minorHAnsi"/>
          <w:sz w:val="22"/>
          <w:szCs w:val="22"/>
        </w:rPr>
      </w:pPr>
    </w:p>
    <w:p w14:paraId="08AE6E04" w14:textId="77777777" w:rsidR="00D83D18" w:rsidRPr="00D83D18" w:rsidRDefault="00D83D18" w:rsidP="00D83D18">
      <w:pPr>
        <w:pStyle w:val="Default"/>
        <w:rPr>
          <w:rFonts w:asciiTheme="minorHAnsi" w:hAnsiTheme="minorHAnsi" w:cstheme="minorHAnsi"/>
          <w:b/>
          <w:bCs/>
          <w:sz w:val="22"/>
          <w:szCs w:val="22"/>
        </w:rPr>
      </w:pPr>
    </w:p>
    <w:p w14:paraId="3302C272" w14:textId="77777777" w:rsidR="008F7AA5" w:rsidRDefault="008F7AA5" w:rsidP="00D83D18">
      <w:pPr>
        <w:spacing w:after="0" w:line="240" w:lineRule="auto"/>
        <w:rPr>
          <w:rFonts w:cstheme="minorHAnsi"/>
          <w:b/>
          <w:sz w:val="24"/>
          <w:szCs w:val="24"/>
        </w:rPr>
      </w:pPr>
    </w:p>
    <w:p w14:paraId="3BAC4A96" w14:textId="77777777" w:rsidR="008F7AA5" w:rsidRDefault="008F7AA5" w:rsidP="00D83D18">
      <w:pPr>
        <w:spacing w:after="0" w:line="240" w:lineRule="auto"/>
        <w:rPr>
          <w:rFonts w:cstheme="minorHAnsi"/>
          <w:b/>
          <w:sz w:val="24"/>
          <w:szCs w:val="24"/>
        </w:rPr>
      </w:pPr>
    </w:p>
    <w:p w14:paraId="1CF32703" w14:textId="0BEA6EE0" w:rsidR="008F7AA5" w:rsidRDefault="008F7AA5" w:rsidP="00D83D18">
      <w:pPr>
        <w:spacing w:after="0" w:line="240" w:lineRule="auto"/>
        <w:rPr>
          <w:rFonts w:cstheme="minorHAnsi"/>
          <w:b/>
          <w:sz w:val="24"/>
          <w:szCs w:val="24"/>
        </w:rPr>
      </w:pPr>
      <w:r>
        <w:rPr>
          <w:rFonts w:cstheme="minorHAnsi"/>
          <w:b/>
          <w:sz w:val="24"/>
          <w:szCs w:val="24"/>
        </w:rPr>
        <w:t>DNA’s</w:t>
      </w:r>
    </w:p>
    <w:p w14:paraId="22C220C9" w14:textId="77EA9113" w:rsidR="00D83D18" w:rsidRPr="00D83D18" w:rsidRDefault="00D83D18" w:rsidP="00D83D18">
      <w:pPr>
        <w:spacing w:after="0" w:line="240" w:lineRule="auto"/>
        <w:rPr>
          <w:rFonts w:cstheme="minorHAnsi"/>
          <w:b/>
        </w:rPr>
      </w:pPr>
      <w:r w:rsidRPr="00D83D18">
        <w:rPr>
          <w:rFonts w:cstheme="minorHAnsi"/>
          <w:bCs/>
        </w:rPr>
        <w:t xml:space="preserve">YK </w:t>
      </w:r>
      <w:r w:rsidR="008F7AA5">
        <w:rPr>
          <w:rFonts w:cstheme="minorHAnsi"/>
          <w:bCs/>
        </w:rPr>
        <w:t xml:space="preserve">Explained the DNA policy at the practice and the number of appointments that patients miss. VH and YK asked patients how they felt we should deal with regular offenders. Interesting conversation followed. </w:t>
      </w:r>
      <w:r w:rsidRPr="00D83D18">
        <w:rPr>
          <w:rFonts w:cstheme="minorHAnsi"/>
          <w:bCs/>
        </w:rPr>
        <w:t xml:space="preserve"> Otley or Family Practice.  </w:t>
      </w:r>
    </w:p>
    <w:p w14:paraId="1C5E6D00" w14:textId="77777777" w:rsidR="00D83D18" w:rsidRPr="00D83D18" w:rsidRDefault="00D83D18" w:rsidP="00D83D18">
      <w:pPr>
        <w:spacing w:after="0" w:line="240" w:lineRule="auto"/>
        <w:rPr>
          <w:rFonts w:cstheme="minorHAnsi"/>
          <w:b/>
          <w:sz w:val="28"/>
          <w:szCs w:val="28"/>
        </w:rPr>
      </w:pPr>
    </w:p>
    <w:p w14:paraId="5423F353" w14:textId="4CE8DA03" w:rsidR="008F7AA5" w:rsidRDefault="00140B42" w:rsidP="00D83D18">
      <w:pPr>
        <w:spacing w:after="0" w:line="240" w:lineRule="auto"/>
        <w:rPr>
          <w:rFonts w:cstheme="minorHAnsi"/>
          <w:b/>
          <w:sz w:val="24"/>
          <w:szCs w:val="24"/>
        </w:rPr>
      </w:pPr>
      <w:r>
        <w:rPr>
          <w:rFonts w:cstheme="minorHAnsi"/>
          <w:b/>
          <w:sz w:val="24"/>
          <w:szCs w:val="24"/>
        </w:rPr>
        <w:t>WhatsApp</w:t>
      </w:r>
      <w:r w:rsidR="008F7AA5">
        <w:rPr>
          <w:rFonts w:cstheme="minorHAnsi"/>
          <w:b/>
          <w:sz w:val="24"/>
          <w:szCs w:val="24"/>
        </w:rPr>
        <w:t>/email</w:t>
      </w:r>
    </w:p>
    <w:p w14:paraId="7E7B387E" w14:textId="77777777" w:rsidR="008F7AA5" w:rsidRDefault="008F7AA5" w:rsidP="00D83D18">
      <w:pPr>
        <w:spacing w:after="0" w:line="240" w:lineRule="auto"/>
        <w:rPr>
          <w:rFonts w:cstheme="minorHAnsi"/>
          <w:b/>
          <w:sz w:val="24"/>
          <w:szCs w:val="24"/>
        </w:rPr>
      </w:pPr>
    </w:p>
    <w:p w14:paraId="2049D1FA" w14:textId="34A25A55" w:rsidR="00D83D18" w:rsidRDefault="00D83D18" w:rsidP="008F7AA5">
      <w:pPr>
        <w:spacing w:after="0" w:line="240" w:lineRule="auto"/>
        <w:rPr>
          <w:rFonts w:cstheme="minorHAnsi"/>
          <w:b/>
        </w:rPr>
      </w:pPr>
      <w:r w:rsidRPr="00D83D18">
        <w:rPr>
          <w:rFonts w:cstheme="minorHAnsi"/>
          <w:bCs/>
        </w:rPr>
        <w:t xml:space="preserve">VH </w:t>
      </w:r>
      <w:r w:rsidR="008F7AA5">
        <w:rPr>
          <w:rFonts w:cstheme="minorHAnsi"/>
          <w:bCs/>
        </w:rPr>
        <w:t xml:space="preserve">has previously discussed having a PPG WhatsApp group. VH already has a number of patients linked to her phone and email and so far no one has abused this. All patients were happy to be part of a WhatsApp group – and signed off on the signing in sheet to reflect this today. A Terms of Reference will be drafted by patient PP. VH stressed the importance of trust with this- and that if abused it will be stopped. </w:t>
      </w:r>
    </w:p>
    <w:p w14:paraId="17D63A8F" w14:textId="10913620" w:rsidR="00D83D18" w:rsidRDefault="00D83D18" w:rsidP="00D83D18">
      <w:pPr>
        <w:spacing w:after="0"/>
        <w:rPr>
          <w:rFonts w:cstheme="minorHAnsi"/>
          <w:b/>
        </w:rPr>
      </w:pPr>
    </w:p>
    <w:p w14:paraId="2DD6299D" w14:textId="0DE3F92F" w:rsidR="00D83D18" w:rsidRDefault="008F7AA5" w:rsidP="00D83D18">
      <w:pPr>
        <w:spacing w:after="0"/>
        <w:rPr>
          <w:rFonts w:cstheme="minorHAnsi"/>
          <w:b/>
          <w:sz w:val="24"/>
          <w:szCs w:val="24"/>
        </w:rPr>
      </w:pPr>
      <w:r>
        <w:rPr>
          <w:rFonts w:cstheme="minorHAnsi"/>
          <w:b/>
          <w:sz w:val="24"/>
          <w:szCs w:val="24"/>
        </w:rPr>
        <w:t>Access</w:t>
      </w:r>
    </w:p>
    <w:p w14:paraId="4C2E3EE9" w14:textId="359F1360" w:rsidR="00D83D18" w:rsidRDefault="00A10372" w:rsidP="008F7AA5">
      <w:pPr>
        <w:spacing w:after="0"/>
        <w:rPr>
          <w:rFonts w:cstheme="minorHAnsi"/>
          <w:bCs/>
        </w:rPr>
      </w:pPr>
      <w:r>
        <w:rPr>
          <w:rFonts w:cstheme="minorHAnsi"/>
          <w:bCs/>
        </w:rPr>
        <w:t xml:space="preserve">NHS England – new directive. Plan for patients journey to be streamlined using more appropriate triaging and signposting. We will be working more closely with our PCN (Primary Care Network). </w:t>
      </w:r>
      <w:r w:rsidR="008F7AA5" w:rsidRPr="008F7AA5">
        <w:rPr>
          <w:rFonts w:cstheme="minorHAnsi"/>
          <w:bCs/>
        </w:rPr>
        <w:t>Patients were invited to discuss access to services at the practice</w:t>
      </w:r>
      <w:r>
        <w:rPr>
          <w:rFonts w:cstheme="minorHAnsi"/>
          <w:bCs/>
        </w:rPr>
        <w:t>.</w:t>
      </w:r>
      <w:r w:rsidR="008F7AA5" w:rsidRPr="008F7AA5">
        <w:rPr>
          <w:rFonts w:cstheme="minorHAnsi"/>
          <w:bCs/>
        </w:rPr>
        <w:t xml:space="preserve"> During Covid our practice remained open and had regular appointments available for TC’s and face to face where appropriate. It was discussed that the reception staff are ‘</w:t>
      </w:r>
      <w:r w:rsidR="00140B42">
        <w:rPr>
          <w:rFonts w:cstheme="minorHAnsi"/>
          <w:bCs/>
        </w:rPr>
        <w:t>C</w:t>
      </w:r>
      <w:r w:rsidR="008F7AA5" w:rsidRPr="008F7AA5">
        <w:rPr>
          <w:rFonts w:cstheme="minorHAnsi"/>
          <w:bCs/>
        </w:rPr>
        <w:t xml:space="preserve">are </w:t>
      </w:r>
      <w:r w:rsidR="00140B42">
        <w:rPr>
          <w:rFonts w:cstheme="minorHAnsi"/>
          <w:bCs/>
        </w:rPr>
        <w:t>N</w:t>
      </w:r>
      <w:r w:rsidR="008F7AA5" w:rsidRPr="008F7AA5">
        <w:rPr>
          <w:rFonts w:cstheme="minorHAnsi"/>
          <w:bCs/>
        </w:rPr>
        <w:t>avigators’ who are trained to ask specific questions to best signpost to the best service. Patients sometimes feel like reception staff are being ‘too</w:t>
      </w:r>
      <w:r w:rsidR="008F7AA5">
        <w:rPr>
          <w:rFonts w:cstheme="minorHAnsi"/>
          <w:bCs/>
        </w:rPr>
        <w:t xml:space="preserve"> </w:t>
      </w:r>
      <w:r w:rsidR="008F7AA5" w:rsidRPr="008F7AA5">
        <w:rPr>
          <w:rFonts w:cstheme="minorHAnsi"/>
          <w:bCs/>
        </w:rPr>
        <w:t xml:space="preserve">nosey’ or that they are not qualified to ask these questions. MS and YK assured patients that this is not the case, </w:t>
      </w:r>
      <w:r w:rsidR="008F7AA5">
        <w:rPr>
          <w:rFonts w:cstheme="minorHAnsi"/>
          <w:bCs/>
        </w:rPr>
        <w:t>reception staff are simply doing their job.</w:t>
      </w:r>
      <w:r>
        <w:rPr>
          <w:rFonts w:cstheme="minorHAnsi"/>
          <w:bCs/>
        </w:rPr>
        <w:t xml:space="preserve"> MS informed the meeting that online appointments are now available for patients. </w:t>
      </w:r>
    </w:p>
    <w:p w14:paraId="7EB250B8" w14:textId="19CF96FC" w:rsidR="00D83D18" w:rsidRDefault="00D83D18" w:rsidP="00D83D18">
      <w:pPr>
        <w:spacing w:after="0" w:line="240" w:lineRule="auto"/>
        <w:rPr>
          <w:rFonts w:cstheme="minorHAnsi"/>
          <w:bCs/>
        </w:rPr>
      </w:pPr>
    </w:p>
    <w:p w14:paraId="4BE00A01" w14:textId="6EC48218" w:rsidR="00D83D18" w:rsidRDefault="008F7AA5" w:rsidP="00D83D18">
      <w:pPr>
        <w:spacing w:after="0" w:line="240" w:lineRule="auto"/>
        <w:rPr>
          <w:rFonts w:cstheme="minorHAnsi"/>
          <w:b/>
          <w:sz w:val="24"/>
          <w:szCs w:val="24"/>
        </w:rPr>
      </w:pPr>
      <w:r>
        <w:rPr>
          <w:rFonts w:cstheme="minorHAnsi"/>
          <w:b/>
          <w:sz w:val="24"/>
          <w:szCs w:val="24"/>
        </w:rPr>
        <w:t>Patient Feedback</w:t>
      </w:r>
    </w:p>
    <w:p w14:paraId="03BFB734" w14:textId="77777777" w:rsidR="008F7AA5" w:rsidRDefault="008F7AA5" w:rsidP="00D83D18">
      <w:pPr>
        <w:spacing w:after="0" w:line="240" w:lineRule="auto"/>
        <w:rPr>
          <w:rFonts w:cstheme="minorHAnsi"/>
          <w:b/>
          <w:sz w:val="24"/>
          <w:szCs w:val="24"/>
        </w:rPr>
      </w:pPr>
    </w:p>
    <w:p w14:paraId="528F02D5" w14:textId="51B9BC7F" w:rsidR="008F7AA5" w:rsidRDefault="008F7AA5" w:rsidP="00D83D18">
      <w:pPr>
        <w:spacing w:after="0" w:line="240" w:lineRule="auto"/>
        <w:rPr>
          <w:rFonts w:cstheme="minorHAnsi"/>
          <w:bCs/>
          <w:sz w:val="24"/>
          <w:szCs w:val="24"/>
        </w:rPr>
      </w:pPr>
      <w:r w:rsidRPr="008F7AA5">
        <w:rPr>
          <w:rFonts w:cstheme="minorHAnsi"/>
          <w:bCs/>
          <w:sz w:val="24"/>
          <w:szCs w:val="24"/>
        </w:rPr>
        <w:t>General feedback from patients at the meeting is positive. The phone lines are still not perfect, but patients are understanding that we are doing our best to sort the issues out with our provider. YK is keeping ongoing</w:t>
      </w:r>
      <w:r>
        <w:rPr>
          <w:rFonts w:cstheme="minorHAnsi"/>
          <w:bCs/>
          <w:sz w:val="24"/>
          <w:szCs w:val="24"/>
        </w:rPr>
        <w:t xml:space="preserve"> communication with our provider. </w:t>
      </w:r>
    </w:p>
    <w:p w14:paraId="5D813983" w14:textId="77777777" w:rsidR="008F7AA5" w:rsidRPr="008F7AA5" w:rsidRDefault="008F7AA5" w:rsidP="00D83D18">
      <w:pPr>
        <w:spacing w:after="0" w:line="240" w:lineRule="auto"/>
        <w:rPr>
          <w:rFonts w:cstheme="minorHAnsi"/>
          <w:bCs/>
          <w:sz w:val="24"/>
          <w:szCs w:val="24"/>
        </w:rPr>
      </w:pPr>
    </w:p>
    <w:p w14:paraId="04C6941B" w14:textId="21F7AB71" w:rsidR="008F7AA5" w:rsidRPr="008F7AA5" w:rsidRDefault="008F7AA5" w:rsidP="00D83D18">
      <w:pPr>
        <w:spacing w:after="0" w:line="240" w:lineRule="auto"/>
        <w:rPr>
          <w:rFonts w:cstheme="minorHAnsi"/>
          <w:b/>
          <w:sz w:val="24"/>
          <w:szCs w:val="24"/>
        </w:rPr>
      </w:pPr>
      <w:r w:rsidRPr="008F7AA5">
        <w:rPr>
          <w:rFonts w:cstheme="minorHAnsi"/>
          <w:b/>
          <w:sz w:val="24"/>
          <w:szCs w:val="24"/>
        </w:rPr>
        <w:t>AOB</w:t>
      </w:r>
    </w:p>
    <w:p w14:paraId="38F5D161" w14:textId="77777777" w:rsidR="00514624" w:rsidRDefault="00514624" w:rsidP="00D83D18">
      <w:pPr>
        <w:spacing w:after="0" w:line="240" w:lineRule="auto"/>
        <w:rPr>
          <w:rFonts w:cstheme="minorHAnsi"/>
          <w:bCs/>
          <w:sz w:val="24"/>
          <w:szCs w:val="24"/>
        </w:rPr>
      </w:pPr>
    </w:p>
    <w:p w14:paraId="5076858F" w14:textId="35CBBC17" w:rsidR="008F7AA5" w:rsidRPr="00514624" w:rsidRDefault="00514624" w:rsidP="00D83D18">
      <w:pPr>
        <w:spacing w:after="0" w:line="240" w:lineRule="auto"/>
        <w:rPr>
          <w:rFonts w:cstheme="minorHAnsi"/>
          <w:bCs/>
          <w:sz w:val="24"/>
          <w:szCs w:val="24"/>
        </w:rPr>
      </w:pPr>
      <w:r w:rsidRPr="00514624">
        <w:rPr>
          <w:rFonts w:cstheme="minorHAnsi"/>
          <w:bCs/>
          <w:sz w:val="24"/>
          <w:szCs w:val="24"/>
        </w:rPr>
        <w:t xml:space="preserve">Questions from the meeting about time taken to answer the phones. Some patients claim to have seen admin staff ‘stood about’ instead of answering calls. </w:t>
      </w:r>
      <w:r>
        <w:rPr>
          <w:rFonts w:cstheme="minorHAnsi"/>
          <w:bCs/>
          <w:sz w:val="24"/>
          <w:szCs w:val="24"/>
        </w:rPr>
        <w:t xml:space="preserve">YK and VH assured patients that this is never the case – phones are answered in a timely manner, preferably within 5 rings. If admin staff are seen not answering phones it could be that they are already dealing with a patient or query. YK and VH monitor the phones and staff constantly. </w:t>
      </w:r>
    </w:p>
    <w:p w14:paraId="77162160" w14:textId="270B627A" w:rsidR="00D83D18" w:rsidRDefault="00D83D18">
      <w:pPr>
        <w:rPr>
          <w:rFonts w:ascii="Arial" w:hAnsi="Arial" w:cs="Arial"/>
        </w:rPr>
      </w:pPr>
    </w:p>
    <w:p w14:paraId="7ACDACDF" w14:textId="7CCC7C6F" w:rsidR="00D83D18" w:rsidRDefault="00D83D18">
      <w:pPr>
        <w:rPr>
          <w:rFonts w:ascii="Arial" w:hAnsi="Arial" w:cs="Arial"/>
          <w:b/>
          <w:bCs/>
        </w:rPr>
      </w:pPr>
      <w:r w:rsidRPr="00D83D18">
        <w:rPr>
          <w:rFonts w:ascii="Arial" w:hAnsi="Arial" w:cs="Arial"/>
          <w:b/>
          <w:bCs/>
        </w:rPr>
        <w:t>Meeting concluded at 18:</w:t>
      </w:r>
      <w:r w:rsidR="008F7AA5">
        <w:rPr>
          <w:rFonts w:ascii="Arial" w:hAnsi="Arial" w:cs="Arial"/>
          <w:b/>
          <w:bCs/>
        </w:rPr>
        <w:t>30</w:t>
      </w:r>
      <w:r w:rsidRPr="00D83D18">
        <w:rPr>
          <w:rFonts w:ascii="Arial" w:hAnsi="Arial" w:cs="Arial"/>
          <w:b/>
          <w:bCs/>
        </w:rPr>
        <w:t>pm</w:t>
      </w:r>
    </w:p>
    <w:p w14:paraId="4BCEBC50" w14:textId="551B2AFE" w:rsidR="008F7AA5" w:rsidRDefault="008F7AA5">
      <w:pPr>
        <w:rPr>
          <w:rFonts w:ascii="Arial" w:hAnsi="Arial" w:cs="Arial"/>
          <w:b/>
          <w:bCs/>
        </w:rPr>
      </w:pPr>
    </w:p>
    <w:p w14:paraId="0E4D3BA0" w14:textId="061C8748" w:rsidR="008F7AA5" w:rsidRPr="00D83D18" w:rsidRDefault="008F7AA5">
      <w:pPr>
        <w:rPr>
          <w:rFonts w:ascii="Arial" w:hAnsi="Arial" w:cs="Arial"/>
          <w:b/>
          <w:bCs/>
        </w:rPr>
      </w:pPr>
      <w:r>
        <w:rPr>
          <w:rFonts w:ascii="Arial" w:hAnsi="Arial" w:cs="Arial"/>
          <w:b/>
          <w:bCs/>
        </w:rPr>
        <w:t>Our next meeting is due to take place in August 2023</w:t>
      </w:r>
    </w:p>
    <w:sectPr w:rsidR="008F7AA5" w:rsidRPr="00D83D18" w:rsidSect="002D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15"/>
    <w:rsid w:val="0006397E"/>
    <w:rsid w:val="00073437"/>
    <w:rsid w:val="000A3DF7"/>
    <w:rsid w:val="000E4055"/>
    <w:rsid w:val="000E6B2B"/>
    <w:rsid w:val="000F521F"/>
    <w:rsid w:val="000F604E"/>
    <w:rsid w:val="00100EC4"/>
    <w:rsid w:val="00103597"/>
    <w:rsid w:val="00104279"/>
    <w:rsid w:val="00121E89"/>
    <w:rsid w:val="00123D8F"/>
    <w:rsid w:val="0012552B"/>
    <w:rsid w:val="00140B42"/>
    <w:rsid w:val="00142D4F"/>
    <w:rsid w:val="00144059"/>
    <w:rsid w:val="00191308"/>
    <w:rsid w:val="001A7C6E"/>
    <w:rsid w:val="001C1256"/>
    <w:rsid w:val="001C7549"/>
    <w:rsid w:val="001D24AE"/>
    <w:rsid w:val="001E5EF2"/>
    <w:rsid w:val="001F5A6E"/>
    <w:rsid w:val="00222065"/>
    <w:rsid w:val="002359A2"/>
    <w:rsid w:val="00243C64"/>
    <w:rsid w:val="002515D9"/>
    <w:rsid w:val="002573DC"/>
    <w:rsid w:val="00273189"/>
    <w:rsid w:val="0027426B"/>
    <w:rsid w:val="00280BC6"/>
    <w:rsid w:val="002A3B2A"/>
    <w:rsid w:val="002B4F75"/>
    <w:rsid w:val="002B62DA"/>
    <w:rsid w:val="002D213A"/>
    <w:rsid w:val="002E15EC"/>
    <w:rsid w:val="002F0166"/>
    <w:rsid w:val="00307E51"/>
    <w:rsid w:val="00311571"/>
    <w:rsid w:val="003126B4"/>
    <w:rsid w:val="003231C6"/>
    <w:rsid w:val="0032410D"/>
    <w:rsid w:val="00325D8C"/>
    <w:rsid w:val="00326119"/>
    <w:rsid w:val="00327237"/>
    <w:rsid w:val="0034229E"/>
    <w:rsid w:val="00370C8D"/>
    <w:rsid w:val="00394155"/>
    <w:rsid w:val="003A3DA3"/>
    <w:rsid w:val="003C0768"/>
    <w:rsid w:val="003D7E15"/>
    <w:rsid w:val="00432BD9"/>
    <w:rsid w:val="00446763"/>
    <w:rsid w:val="00460160"/>
    <w:rsid w:val="004672E3"/>
    <w:rsid w:val="00480C95"/>
    <w:rsid w:val="004C0BFC"/>
    <w:rsid w:val="004C7A8A"/>
    <w:rsid w:val="004E504B"/>
    <w:rsid w:val="005003C8"/>
    <w:rsid w:val="00514624"/>
    <w:rsid w:val="00515129"/>
    <w:rsid w:val="00526AC8"/>
    <w:rsid w:val="00584AC5"/>
    <w:rsid w:val="005A13B9"/>
    <w:rsid w:val="005B6D6F"/>
    <w:rsid w:val="005C2291"/>
    <w:rsid w:val="005D0DA3"/>
    <w:rsid w:val="005E23A0"/>
    <w:rsid w:val="005F4487"/>
    <w:rsid w:val="00601C03"/>
    <w:rsid w:val="00606448"/>
    <w:rsid w:val="00625ADA"/>
    <w:rsid w:val="00635E50"/>
    <w:rsid w:val="00671650"/>
    <w:rsid w:val="00674FDA"/>
    <w:rsid w:val="00692582"/>
    <w:rsid w:val="00693E5C"/>
    <w:rsid w:val="006B504C"/>
    <w:rsid w:val="006C5D1C"/>
    <w:rsid w:val="00701EA9"/>
    <w:rsid w:val="00702B84"/>
    <w:rsid w:val="0073486F"/>
    <w:rsid w:val="00761E4E"/>
    <w:rsid w:val="00764BF7"/>
    <w:rsid w:val="00782241"/>
    <w:rsid w:val="007A0195"/>
    <w:rsid w:val="007B0652"/>
    <w:rsid w:val="007C52D7"/>
    <w:rsid w:val="007E66E8"/>
    <w:rsid w:val="007F1904"/>
    <w:rsid w:val="00815749"/>
    <w:rsid w:val="00821D8C"/>
    <w:rsid w:val="00830CED"/>
    <w:rsid w:val="008378CC"/>
    <w:rsid w:val="008547ED"/>
    <w:rsid w:val="00891AF7"/>
    <w:rsid w:val="008A6C63"/>
    <w:rsid w:val="008E2AF3"/>
    <w:rsid w:val="008E375C"/>
    <w:rsid w:val="008F7AA5"/>
    <w:rsid w:val="009167F3"/>
    <w:rsid w:val="009235AE"/>
    <w:rsid w:val="0094666D"/>
    <w:rsid w:val="00962396"/>
    <w:rsid w:val="009705D4"/>
    <w:rsid w:val="0097360E"/>
    <w:rsid w:val="00974231"/>
    <w:rsid w:val="009809E1"/>
    <w:rsid w:val="00980E86"/>
    <w:rsid w:val="00981AEC"/>
    <w:rsid w:val="009A50B1"/>
    <w:rsid w:val="009A50C5"/>
    <w:rsid w:val="009A7F36"/>
    <w:rsid w:val="009B18B6"/>
    <w:rsid w:val="009B2CC3"/>
    <w:rsid w:val="009C079E"/>
    <w:rsid w:val="009D06CE"/>
    <w:rsid w:val="009D0F5D"/>
    <w:rsid w:val="009D2979"/>
    <w:rsid w:val="00A01578"/>
    <w:rsid w:val="00A10372"/>
    <w:rsid w:val="00A37062"/>
    <w:rsid w:val="00A41369"/>
    <w:rsid w:val="00A50EBF"/>
    <w:rsid w:val="00A52B13"/>
    <w:rsid w:val="00A564E6"/>
    <w:rsid w:val="00A839BC"/>
    <w:rsid w:val="00A869A3"/>
    <w:rsid w:val="00A96040"/>
    <w:rsid w:val="00A96AA2"/>
    <w:rsid w:val="00AA4289"/>
    <w:rsid w:val="00AA6295"/>
    <w:rsid w:val="00AB091A"/>
    <w:rsid w:val="00AC160A"/>
    <w:rsid w:val="00AE66B7"/>
    <w:rsid w:val="00B03F54"/>
    <w:rsid w:val="00B713C7"/>
    <w:rsid w:val="00BA7BF9"/>
    <w:rsid w:val="00BB0409"/>
    <w:rsid w:val="00BB1112"/>
    <w:rsid w:val="00BD3C32"/>
    <w:rsid w:val="00BE0C9A"/>
    <w:rsid w:val="00BE4E87"/>
    <w:rsid w:val="00BF0CA3"/>
    <w:rsid w:val="00C05AA0"/>
    <w:rsid w:val="00C24618"/>
    <w:rsid w:val="00C44A32"/>
    <w:rsid w:val="00C917F7"/>
    <w:rsid w:val="00C93E10"/>
    <w:rsid w:val="00CA33AA"/>
    <w:rsid w:val="00CC53EB"/>
    <w:rsid w:val="00CC6C58"/>
    <w:rsid w:val="00CF0229"/>
    <w:rsid w:val="00D37626"/>
    <w:rsid w:val="00D42FEA"/>
    <w:rsid w:val="00D52CEB"/>
    <w:rsid w:val="00D54391"/>
    <w:rsid w:val="00D62EE5"/>
    <w:rsid w:val="00D83D18"/>
    <w:rsid w:val="00D9005F"/>
    <w:rsid w:val="00DA27D0"/>
    <w:rsid w:val="00DA4A49"/>
    <w:rsid w:val="00DA5DB5"/>
    <w:rsid w:val="00DD2C7F"/>
    <w:rsid w:val="00DD77BF"/>
    <w:rsid w:val="00DF5352"/>
    <w:rsid w:val="00E01FE9"/>
    <w:rsid w:val="00E21EAD"/>
    <w:rsid w:val="00E32C0E"/>
    <w:rsid w:val="00E6438B"/>
    <w:rsid w:val="00E75E5E"/>
    <w:rsid w:val="00E83085"/>
    <w:rsid w:val="00E90B2C"/>
    <w:rsid w:val="00E94FB7"/>
    <w:rsid w:val="00E960EE"/>
    <w:rsid w:val="00EA05D2"/>
    <w:rsid w:val="00EA55A1"/>
    <w:rsid w:val="00EE6DDA"/>
    <w:rsid w:val="00EF3BAC"/>
    <w:rsid w:val="00F44B7C"/>
    <w:rsid w:val="00F54FC5"/>
    <w:rsid w:val="00F57804"/>
    <w:rsid w:val="00F61303"/>
    <w:rsid w:val="00F71B31"/>
    <w:rsid w:val="00FA14E5"/>
    <w:rsid w:val="00FB2801"/>
    <w:rsid w:val="00FC51E6"/>
    <w:rsid w:val="00FD014D"/>
    <w:rsid w:val="00FE4E3D"/>
    <w:rsid w:val="00FE72A7"/>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C62F"/>
  <w15:docId w15:val="{FC87C777-6B8B-4535-89C1-45090197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50"/>
    <w:rPr>
      <w:rFonts w:ascii="Tahoma" w:hAnsi="Tahoma" w:cs="Tahoma"/>
      <w:sz w:val="16"/>
      <w:szCs w:val="16"/>
    </w:rPr>
  </w:style>
  <w:style w:type="paragraph" w:customStyle="1" w:styleId="Default">
    <w:name w:val="Default"/>
    <w:rsid w:val="004C7A8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HuntV</dc:creator>
  <cp:lastModifiedBy>Hunt Vikki</cp:lastModifiedBy>
  <cp:revision>8</cp:revision>
  <cp:lastPrinted>2023-07-18T14:19:00Z</cp:lastPrinted>
  <dcterms:created xsi:type="dcterms:W3CDTF">2023-07-18T12:00:00Z</dcterms:created>
  <dcterms:modified xsi:type="dcterms:W3CDTF">2023-07-18T14:56:00Z</dcterms:modified>
</cp:coreProperties>
</file>